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792" w14:textId="7597E47E" w:rsidR="00D944CE" w:rsidRPr="007156E4" w:rsidRDefault="007156E4" w:rsidP="00CB3109">
      <w:pPr>
        <w:rPr>
          <w:b/>
          <w:bCs/>
          <w:sz w:val="28"/>
          <w:szCs w:val="28"/>
          <w:u w:val="single"/>
        </w:rPr>
      </w:pPr>
      <w:r w:rsidRPr="007156E4">
        <w:rPr>
          <w:b/>
          <w:bCs/>
          <w:sz w:val="28"/>
          <w:szCs w:val="28"/>
          <w:u w:val="single"/>
        </w:rPr>
        <w:t xml:space="preserve">Helios vergadering: </w:t>
      </w:r>
      <w:r w:rsidR="00D944CE" w:rsidRPr="007156E4">
        <w:rPr>
          <w:b/>
          <w:bCs/>
          <w:sz w:val="28"/>
          <w:szCs w:val="28"/>
          <w:u w:val="single"/>
        </w:rPr>
        <w:t xml:space="preserve">Kosmische </w:t>
      </w:r>
      <w:r w:rsidRPr="007156E4">
        <w:rPr>
          <w:b/>
          <w:bCs/>
          <w:sz w:val="28"/>
          <w:szCs w:val="28"/>
          <w:u w:val="single"/>
        </w:rPr>
        <w:t>V</w:t>
      </w:r>
      <w:r w:rsidR="00D944CE" w:rsidRPr="007156E4">
        <w:rPr>
          <w:b/>
          <w:bCs/>
          <w:sz w:val="28"/>
          <w:szCs w:val="28"/>
          <w:u w:val="single"/>
        </w:rPr>
        <w:t>rijdag</w:t>
      </w:r>
    </w:p>
    <w:p w14:paraId="149A5BB4" w14:textId="2EE2A41B" w:rsidR="00743F74" w:rsidRPr="007156E4" w:rsidRDefault="00743F74" w:rsidP="00743F74">
      <w:pPr>
        <w:rPr>
          <w:lang w:val="en-US"/>
        </w:rPr>
      </w:pPr>
      <w:r w:rsidRPr="007156E4">
        <w:rPr>
          <w:lang w:val="en-US"/>
        </w:rPr>
        <w:t xml:space="preserve">Deelnemers : Pascal, Walter, Roger, Lieven, Johan R, Patrick, Fernando, Peter, Bart, Henk, Leo, </w:t>
      </w:r>
      <w:r w:rsidR="007F3202" w:rsidRPr="007156E4">
        <w:rPr>
          <w:lang w:val="en-US"/>
        </w:rPr>
        <w:t xml:space="preserve">Philip, </w:t>
      </w:r>
      <w:r w:rsidRPr="007156E4">
        <w:rPr>
          <w:lang w:val="en-US"/>
        </w:rPr>
        <w:t>Jan</w:t>
      </w:r>
      <w:r w:rsidR="00C4172E" w:rsidRPr="007156E4">
        <w:rPr>
          <w:lang w:val="en-US"/>
        </w:rPr>
        <w:t>, Johan L</w:t>
      </w:r>
    </w:p>
    <w:p w14:paraId="4D1B2ED8" w14:textId="323C073A" w:rsidR="007156E4" w:rsidRPr="007156E4" w:rsidRDefault="007156E4" w:rsidP="007156E4">
      <w:pPr>
        <w:jc w:val="both"/>
      </w:pPr>
      <w:r>
        <w:t>Verslag Johan K</w:t>
      </w:r>
    </w:p>
    <w:p w14:paraId="78483CED" w14:textId="37419A92" w:rsidR="00024B35" w:rsidRPr="00024B35" w:rsidRDefault="00024B35" w:rsidP="007156E4">
      <w:pPr>
        <w:jc w:val="both"/>
        <w:rPr>
          <w:i/>
          <w:iCs/>
        </w:rPr>
      </w:pPr>
      <w:r w:rsidRPr="00024B35">
        <w:rPr>
          <w:i/>
          <w:iCs/>
        </w:rPr>
        <w:t xml:space="preserve">Tijdens de maandelijkse vergaderingen en via de WhatsApp-communicatie werd de voorbije periode duidelijk dat er bij veel leden een groeiende interesse bestaat in kosmologie in brede zin. Naar aanleiding daarvan </w:t>
      </w:r>
      <w:r w:rsidR="00A757F4">
        <w:rPr>
          <w:i/>
          <w:iCs/>
        </w:rPr>
        <w:t xml:space="preserve">werd besloten </w:t>
      </w:r>
      <w:r w:rsidRPr="00024B35">
        <w:rPr>
          <w:i/>
          <w:iCs/>
        </w:rPr>
        <w:t xml:space="preserve">een extra bijeenkomst te organiseren: de </w:t>
      </w:r>
      <w:r w:rsidRPr="00024B35">
        <w:rPr>
          <w:b/>
          <w:bCs/>
          <w:i/>
          <w:iCs/>
        </w:rPr>
        <w:t>‘</w:t>
      </w:r>
      <w:r w:rsidR="007156E4">
        <w:rPr>
          <w:b/>
          <w:bCs/>
          <w:i/>
          <w:iCs/>
        </w:rPr>
        <w:t>K</w:t>
      </w:r>
      <w:r w:rsidRPr="00024B35">
        <w:rPr>
          <w:b/>
          <w:bCs/>
          <w:i/>
          <w:iCs/>
        </w:rPr>
        <w:t xml:space="preserve">osmische </w:t>
      </w:r>
      <w:r w:rsidR="007156E4">
        <w:rPr>
          <w:b/>
          <w:bCs/>
          <w:i/>
          <w:iCs/>
        </w:rPr>
        <w:t>V</w:t>
      </w:r>
      <w:r w:rsidRPr="00024B35">
        <w:rPr>
          <w:b/>
          <w:bCs/>
          <w:i/>
          <w:iCs/>
        </w:rPr>
        <w:t>rijdag’</w:t>
      </w:r>
      <w:r w:rsidRPr="00024B35">
        <w:rPr>
          <w:i/>
          <w:iCs/>
        </w:rPr>
        <w:t>. Pascal, Lieven en ikzelf namen de voorbereiding op ons.</w:t>
      </w:r>
    </w:p>
    <w:p w14:paraId="065657DF" w14:textId="5F06171A" w:rsidR="00024B35" w:rsidRDefault="007A5335" w:rsidP="007156E4">
      <w:pPr>
        <w:jc w:val="both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576C92D5" wp14:editId="1BCD5D8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3431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424" y="21311"/>
                <wp:lineTo x="21424" y="0"/>
                <wp:lineTo x="0" y="0"/>
              </wp:wrapPolygon>
            </wp:wrapTight>
            <wp:docPr id="118687273" name="Afbeelding 3" descr="Afbeelding met overdekt, person, persoon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7273" name="Afbeelding 3" descr="Afbeelding met overdekt, person, persoon, muur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63" cy="1761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B35" w:rsidRPr="00024B35">
        <w:rPr>
          <w:i/>
          <w:iCs/>
        </w:rPr>
        <w:t>Op vrijdag 14 november was het zover: de opkomst was groot. Te</w:t>
      </w:r>
      <w:r w:rsidR="007156E4">
        <w:rPr>
          <w:i/>
          <w:iCs/>
        </w:rPr>
        <w:t xml:space="preserve"> </w:t>
      </w:r>
      <w:r w:rsidR="00024B35" w:rsidRPr="00024B35">
        <w:rPr>
          <w:i/>
          <w:iCs/>
        </w:rPr>
        <w:t xml:space="preserve">midden van drankjes en versnaperingen werd een bokaal rondgegeven waarin iedereen die dat wilde briefjes met vragen kon achterlaten. Als moderator haalde ik willekeurig briefjes uit de bokaal en </w:t>
      </w:r>
      <w:r w:rsidR="00C243BC">
        <w:rPr>
          <w:i/>
          <w:iCs/>
        </w:rPr>
        <w:t>lanceerde</w:t>
      </w:r>
      <w:r w:rsidR="00024B35" w:rsidRPr="00024B35">
        <w:rPr>
          <w:i/>
          <w:iCs/>
        </w:rPr>
        <w:t xml:space="preserve"> ik de gesprekken die daaruit voortkwamen. Het werd een boeiende, levendige en dynamische avond waarin iedereen, met discipline en respect, naar elkaars inzichten, meningen, vragen en twijfels luisterde.</w:t>
      </w:r>
    </w:p>
    <w:p w14:paraId="3975BE95" w14:textId="0371CCEB" w:rsidR="00024B35" w:rsidRPr="00024B35" w:rsidRDefault="00024B35" w:rsidP="007156E4">
      <w:pPr>
        <w:jc w:val="both"/>
        <w:rPr>
          <w:i/>
          <w:iCs/>
        </w:rPr>
      </w:pPr>
      <w:r w:rsidRPr="00024B35">
        <w:rPr>
          <w:i/>
          <w:iCs/>
        </w:rPr>
        <w:t xml:space="preserve">Een allesomvattende </w:t>
      </w:r>
      <w:r w:rsidR="00AD086C">
        <w:rPr>
          <w:i/>
          <w:iCs/>
        </w:rPr>
        <w:t xml:space="preserve">verklarende </w:t>
      </w:r>
      <w:r w:rsidRPr="00024B35">
        <w:rPr>
          <w:i/>
          <w:iCs/>
        </w:rPr>
        <w:t>theorie voor de kosmos werd niet gevonden (</w:t>
      </w:r>
      <w:r w:rsidRPr="00024B35">
        <w:rPr>
          <w:rFonts w:ascii="Segoe UI Emoji" w:hAnsi="Segoe UI Emoji" w:cs="Segoe UI Emoji"/>
          <w:i/>
          <w:iCs/>
        </w:rPr>
        <w:t>😉</w:t>
      </w:r>
      <w:r w:rsidRPr="00024B35">
        <w:rPr>
          <w:i/>
          <w:iCs/>
        </w:rPr>
        <w:t xml:space="preserve">), maar er werd wel uitgebreid van gedachten gewisseld over uiteenlopende thema’s, concepten, theorieën en hypothesen (zie ‘behandelde vragen/bedenkingen’ verder). Zelf heb ik niet alleen veel bijgeleerd, maar ben ik vooral geprikkeld om er meer over te gaan lezen. Moeilijke, maar tegelijk fascinerende materie. Wat empirisch </w:t>
      </w:r>
      <w:r w:rsidR="000E01FA">
        <w:rPr>
          <w:i/>
          <w:iCs/>
        </w:rPr>
        <w:t xml:space="preserve">wel </w:t>
      </w:r>
      <w:r w:rsidRPr="00024B35">
        <w:rPr>
          <w:i/>
          <w:iCs/>
        </w:rPr>
        <w:t xml:space="preserve">werd vastgesteld, is dat de tijd inderdaad </w:t>
      </w:r>
      <w:r w:rsidR="00EB04D6">
        <w:rPr>
          <w:i/>
          <w:iCs/>
        </w:rPr>
        <w:t>trager</w:t>
      </w:r>
      <w:r w:rsidRPr="00024B35">
        <w:rPr>
          <w:i/>
          <w:iCs/>
        </w:rPr>
        <w:t xml:space="preserve"> lijkt te gaan wanneer de vaart erin zit: voor we het beseften, was het </w:t>
      </w:r>
      <w:r w:rsidR="00E161A2">
        <w:rPr>
          <w:i/>
          <w:iCs/>
        </w:rPr>
        <w:t xml:space="preserve">volgens de klok </w:t>
      </w:r>
      <w:r w:rsidRPr="00024B35">
        <w:rPr>
          <w:i/>
          <w:iCs/>
        </w:rPr>
        <w:t>alweer tijd om af te sluiten.</w:t>
      </w:r>
    </w:p>
    <w:p w14:paraId="751D3949" w14:textId="4AA94693" w:rsidR="00024B35" w:rsidRDefault="00024B35" w:rsidP="007156E4">
      <w:pPr>
        <w:jc w:val="both"/>
        <w:rPr>
          <w:i/>
          <w:iCs/>
        </w:rPr>
      </w:pPr>
      <w:r w:rsidRPr="00024B35">
        <w:rPr>
          <w:i/>
          <w:iCs/>
        </w:rPr>
        <w:t>Het was een fijne vrijdagavond</w:t>
      </w:r>
      <w:r w:rsidR="007156E4">
        <w:rPr>
          <w:i/>
          <w:iCs/>
        </w:rPr>
        <w:t xml:space="preserve"> en een mogelijk vervolg wordt de volgende vergadering besproken. </w:t>
      </w:r>
      <w:r w:rsidRPr="00024B35">
        <w:rPr>
          <w:i/>
          <w:iCs/>
        </w:rPr>
        <w:t xml:space="preserve">Ik heb me </w:t>
      </w:r>
      <w:r w:rsidR="007156E4">
        <w:rPr>
          <w:i/>
          <w:iCs/>
        </w:rPr>
        <w:t xml:space="preserve">in elk geval </w:t>
      </w:r>
      <w:r w:rsidRPr="00024B35">
        <w:rPr>
          <w:i/>
          <w:iCs/>
        </w:rPr>
        <w:t>geamuseerd. Dank aan iedereen</w:t>
      </w:r>
      <w:r w:rsidR="007A5335">
        <w:rPr>
          <w:i/>
          <w:iCs/>
        </w:rPr>
        <w:t>.</w:t>
      </w:r>
    </w:p>
    <w:p w14:paraId="10F96C96" w14:textId="77287B57" w:rsidR="00D944CE" w:rsidRPr="00C64A72" w:rsidRDefault="00D944CE" w:rsidP="00743F74">
      <w:pPr>
        <w:spacing w:line="360" w:lineRule="auto"/>
        <w:rPr>
          <w:b/>
          <w:bCs/>
          <w:sz w:val="24"/>
          <w:szCs w:val="24"/>
        </w:rPr>
      </w:pPr>
      <w:r w:rsidRPr="00C64A72">
        <w:rPr>
          <w:b/>
          <w:bCs/>
          <w:sz w:val="24"/>
          <w:szCs w:val="24"/>
        </w:rPr>
        <w:t>Behandelde vragen</w:t>
      </w:r>
      <w:r w:rsidR="007156E4">
        <w:rPr>
          <w:b/>
          <w:bCs/>
          <w:sz w:val="24"/>
          <w:szCs w:val="24"/>
        </w:rPr>
        <w:t xml:space="preserve"> of </w:t>
      </w:r>
      <w:r w:rsidR="00AA0E15">
        <w:rPr>
          <w:b/>
          <w:bCs/>
          <w:sz w:val="24"/>
          <w:szCs w:val="24"/>
        </w:rPr>
        <w:t>bedenkingen</w:t>
      </w:r>
      <w:r w:rsidRPr="00C64A72">
        <w:rPr>
          <w:b/>
          <w:bCs/>
          <w:sz w:val="24"/>
          <w:szCs w:val="24"/>
        </w:rPr>
        <w:t xml:space="preserve"> :</w:t>
      </w:r>
    </w:p>
    <w:p w14:paraId="4825395E" w14:textId="00F8252B" w:rsidR="007156E4" w:rsidRDefault="00CB3109" w:rsidP="00743F74">
      <w:pPr>
        <w:pStyle w:val="Lijstalinea"/>
        <w:numPr>
          <w:ilvl w:val="0"/>
          <w:numId w:val="2"/>
        </w:numPr>
        <w:spacing w:line="360" w:lineRule="auto"/>
      </w:pPr>
      <w:r>
        <w:t>Het Universum zou volgens bepaalde theorieën bestaan binnen een gigantisch zwart gat</w:t>
      </w:r>
      <w:r w:rsidR="007156E4">
        <w:t>:</w:t>
      </w:r>
      <w:r w:rsidR="00C64A72">
        <w:t xml:space="preserve">      </w:t>
      </w:r>
      <w:r>
        <w:t xml:space="preserve">kan </w:t>
      </w:r>
      <w:r w:rsidR="007156E4">
        <w:t>hierover meer worden verteld?</w:t>
      </w:r>
    </w:p>
    <w:p w14:paraId="5FBF4017" w14:textId="76FAE850" w:rsidR="007156E4" w:rsidRDefault="00CB3109" w:rsidP="00743F74">
      <w:pPr>
        <w:pStyle w:val="Lijstalinea"/>
        <w:numPr>
          <w:ilvl w:val="0"/>
          <w:numId w:val="2"/>
        </w:numPr>
        <w:spacing w:line="360" w:lineRule="auto"/>
      </w:pPr>
      <w:r>
        <w:t>Het Heelal is ontstaan uit een vacuümfluctuatie</w:t>
      </w:r>
      <w:r w:rsidR="007156E4">
        <w:t>. I</w:t>
      </w:r>
      <w:r>
        <w:t>s deze theorie nog steeds de mees</w:t>
      </w:r>
      <w:r w:rsidR="007156E4">
        <w:t xml:space="preserve">t </w:t>
      </w:r>
      <w:r>
        <w:t>gangbare ?</w:t>
      </w:r>
    </w:p>
    <w:p w14:paraId="33419274" w14:textId="257541D0" w:rsidR="007156E4" w:rsidRDefault="00CB3109" w:rsidP="00743F74">
      <w:pPr>
        <w:pStyle w:val="Lijstalinea"/>
        <w:numPr>
          <w:ilvl w:val="0"/>
          <w:numId w:val="2"/>
        </w:numPr>
        <w:spacing w:line="360" w:lineRule="auto"/>
      </w:pPr>
      <w:r>
        <w:t>Wat is een wereldlijn ?</w:t>
      </w:r>
    </w:p>
    <w:p w14:paraId="49987149" w14:textId="05DBDEFC" w:rsidR="007156E4" w:rsidRDefault="00CB3109" w:rsidP="00743F74">
      <w:pPr>
        <w:pStyle w:val="Lijstalinea"/>
        <w:numPr>
          <w:ilvl w:val="0"/>
          <w:numId w:val="2"/>
        </w:numPr>
        <w:spacing w:line="360" w:lineRule="auto"/>
      </w:pPr>
      <w:r>
        <w:t>Het universum als hologram</w:t>
      </w:r>
      <w:r w:rsidR="007156E4">
        <w:t>. Kan dit worden toegelicht?</w:t>
      </w:r>
    </w:p>
    <w:p w14:paraId="595B720D" w14:textId="2099A0F0" w:rsidR="007156E4" w:rsidRDefault="00D944CE" w:rsidP="00743F74">
      <w:pPr>
        <w:pStyle w:val="Lijstalinea"/>
        <w:numPr>
          <w:ilvl w:val="0"/>
          <w:numId w:val="2"/>
        </w:numPr>
        <w:spacing w:line="360" w:lineRule="auto"/>
      </w:pPr>
      <w:r>
        <w:t>Als je je binnen de waarnemingshorizon van een zwart gat bevindt, kan je dat dan weten?</w:t>
      </w:r>
    </w:p>
    <w:p w14:paraId="2A8E5F07" w14:textId="12C33190" w:rsidR="007156E4" w:rsidRDefault="007156E4" w:rsidP="00743F74">
      <w:pPr>
        <w:pStyle w:val="Lijstalinea"/>
        <w:numPr>
          <w:ilvl w:val="0"/>
          <w:numId w:val="2"/>
        </w:numPr>
        <w:spacing w:line="360" w:lineRule="auto"/>
      </w:pPr>
      <w:r w:rsidRPr="007156E4">
        <w:t>V</w:t>
      </w:r>
      <w:r w:rsidR="00CB3109" w:rsidRPr="007156E4">
        <w:t xml:space="preserve">oor een met </w:t>
      </w:r>
      <w:r w:rsidRPr="007156E4">
        <w:t xml:space="preserve">de </w:t>
      </w:r>
      <w:r w:rsidR="00CB3109" w:rsidRPr="007156E4">
        <w:t>lichtsnelheid bewegend foton staat de tijd stil</w:t>
      </w:r>
      <w:r w:rsidRPr="007156E4">
        <w:t>? Waarom meten we dan tijd in lichtjaar</w:t>
      </w:r>
      <w:r>
        <w:t>.</w:t>
      </w:r>
    </w:p>
    <w:p w14:paraId="7212EF90" w14:textId="06A37D55" w:rsidR="00CB3109" w:rsidRDefault="00CB3109" w:rsidP="00743F74">
      <w:pPr>
        <w:pStyle w:val="Lijstalinea"/>
        <w:numPr>
          <w:ilvl w:val="0"/>
          <w:numId w:val="2"/>
        </w:numPr>
        <w:spacing w:line="360" w:lineRule="auto"/>
      </w:pPr>
      <w:r w:rsidRPr="007156E4">
        <w:t xml:space="preserve">Het </w:t>
      </w:r>
      <w:r>
        <w:t>universum als (computer)simulatie: hoe ernstig moet</w:t>
      </w:r>
      <w:r w:rsidR="007156E4">
        <w:t xml:space="preserve">en we dit </w:t>
      </w:r>
      <w:r>
        <w:t>nemen ?</w:t>
      </w:r>
    </w:p>
    <w:sectPr w:rsidR="00CB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483"/>
    <w:multiLevelType w:val="hybridMultilevel"/>
    <w:tmpl w:val="DDA6BE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13AB8"/>
    <w:multiLevelType w:val="hybridMultilevel"/>
    <w:tmpl w:val="8ED64D5E"/>
    <w:lvl w:ilvl="0" w:tplc="0DF616E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37235">
    <w:abstractNumId w:val="1"/>
  </w:num>
  <w:num w:numId="2" w16cid:durableId="6568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09"/>
    <w:rsid w:val="00024B35"/>
    <w:rsid w:val="0006044F"/>
    <w:rsid w:val="00064CC5"/>
    <w:rsid w:val="000D6F75"/>
    <w:rsid w:val="000E01FA"/>
    <w:rsid w:val="000E4DF3"/>
    <w:rsid w:val="000F4A68"/>
    <w:rsid w:val="00112CA1"/>
    <w:rsid w:val="00154C80"/>
    <w:rsid w:val="00173886"/>
    <w:rsid w:val="001A240A"/>
    <w:rsid w:val="001B2B15"/>
    <w:rsid w:val="001B5284"/>
    <w:rsid w:val="001E4F13"/>
    <w:rsid w:val="001F3B57"/>
    <w:rsid w:val="0023235B"/>
    <w:rsid w:val="00244960"/>
    <w:rsid w:val="002638D2"/>
    <w:rsid w:val="002714F9"/>
    <w:rsid w:val="002829C6"/>
    <w:rsid w:val="00286560"/>
    <w:rsid w:val="002A655A"/>
    <w:rsid w:val="002B46F9"/>
    <w:rsid w:val="002E025D"/>
    <w:rsid w:val="002E3151"/>
    <w:rsid w:val="002F1EDE"/>
    <w:rsid w:val="00327C1E"/>
    <w:rsid w:val="00330122"/>
    <w:rsid w:val="00346EE4"/>
    <w:rsid w:val="003926C9"/>
    <w:rsid w:val="003A13BC"/>
    <w:rsid w:val="00435178"/>
    <w:rsid w:val="004640C7"/>
    <w:rsid w:val="0047050C"/>
    <w:rsid w:val="00470E28"/>
    <w:rsid w:val="004813C1"/>
    <w:rsid w:val="004B76C0"/>
    <w:rsid w:val="004C4D8D"/>
    <w:rsid w:val="004C7B87"/>
    <w:rsid w:val="004F08F9"/>
    <w:rsid w:val="00542082"/>
    <w:rsid w:val="0057197E"/>
    <w:rsid w:val="00600E64"/>
    <w:rsid w:val="0063779C"/>
    <w:rsid w:val="00642AEF"/>
    <w:rsid w:val="006C0FFB"/>
    <w:rsid w:val="006C2CD6"/>
    <w:rsid w:val="007072B2"/>
    <w:rsid w:val="007156E4"/>
    <w:rsid w:val="0073035F"/>
    <w:rsid w:val="00743991"/>
    <w:rsid w:val="00743F74"/>
    <w:rsid w:val="00764BB0"/>
    <w:rsid w:val="00767E2A"/>
    <w:rsid w:val="007971C2"/>
    <w:rsid w:val="007A5335"/>
    <w:rsid w:val="007B4F14"/>
    <w:rsid w:val="007C5970"/>
    <w:rsid w:val="007E4EFC"/>
    <w:rsid w:val="007F3202"/>
    <w:rsid w:val="00850367"/>
    <w:rsid w:val="008563FF"/>
    <w:rsid w:val="008912A3"/>
    <w:rsid w:val="00894595"/>
    <w:rsid w:val="00914F6C"/>
    <w:rsid w:val="00993AE7"/>
    <w:rsid w:val="009A65EB"/>
    <w:rsid w:val="00A43A76"/>
    <w:rsid w:val="00A442DA"/>
    <w:rsid w:val="00A71B27"/>
    <w:rsid w:val="00A757F4"/>
    <w:rsid w:val="00A969B3"/>
    <w:rsid w:val="00AA0E15"/>
    <w:rsid w:val="00AD086C"/>
    <w:rsid w:val="00AF24F5"/>
    <w:rsid w:val="00B01E29"/>
    <w:rsid w:val="00B6497D"/>
    <w:rsid w:val="00B6680B"/>
    <w:rsid w:val="00B87921"/>
    <w:rsid w:val="00BF0BAE"/>
    <w:rsid w:val="00C243BC"/>
    <w:rsid w:val="00C4172E"/>
    <w:rsid w:val="00C54C1E"/>
    <w:rsid w:val="00C64A72"/>
    <w:rsid w:val="00C768C6"/>
    <w:rsid w:val="00C90275"/>
    <w:rsid w:val="00C92EFA"/>
    <w:rsid w:val="00C94368"/>
    <w:rsid w:val="00CB3109"/>
    <w:rsid w:val="00D23438"/>
    <w:rsid w:val="00D47FED"/>
    <w:rsid w:val="00D55FBC"/>
    <w:rsid w:val="00D944CE"/>
    <w:rsid w:val="00DA40F8"/>
    <w:rsid w:val="00E161A2"/>
    <w:rsid w:val="00E63CEE"/>
    <w:rsid w:val="00E8379A"/>
    <w:rsid w:val="00E9464E"/>
    <w:rsid w:val="00EB04D6"/>
    <w:rsid w:val="00F47B5E"/>
    <w:rsid w:val="00F56FA9"/>
    <w:rsid w:val="00FA4928"/>
    <w:rsid w:val="00FB714F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640"/>
  <w15:chartTrackingRefBased/>
  <w15:docId w15:val="{B51E8A5F-6A56-4600-94B1-0B5DB84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1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1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1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1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1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1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31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31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31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1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3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1937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Luyckx</dc:creator>
  <cp:keywords/>
  <dc:description/>
  <cp:lastModifiedBy>pascal hilkens</cp:lastModifiedBy>
  <cp:revision>3</cp:revision>
  <dcterms:created xsi:type="dcterms:W3CDTF">2025-11-22T20:16:00Z</dcterms:created>
  <dcterms:modified xsi:type="dcterms:W3CDTF">2025-11-22T20:19:00Z</dcterms:modified>
</cp:coreProperties>
</file>